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C93E" w14:textId="3E2DC3BD" w:rsidR="007F18AB" w:rsidRPr="00C27DA0" w:rsidRDefault="00994671" w:rsidP="007E1BBA">
      <w:pPr>
        <w:jc w:val="both"/>
        <w:rPr>
          <w:rFonts w:ascii="Times New Roman" w:hAnsi="Times New Roman" w:cs="Times New Roman"/>
          <w:b/>
          <w:bCs/>
        </w:rPr>
      </w:pPr>
      <w:r w:rsidRPr="00994671">
        <w:rPr>
          <w:rFonts w:ascii="Times New Roman" w:hAnsi="Times New Roman" w:cs="Times New Roman"/>
          <w:b/>
          <w:bCs/>
        </w:rPr>
        <w:t>Interdisciplinariedad y Transdisciplinariedad: Recursos y Reflexiones de una perspectiva de América Latina</w:t>
      </w:r>
    </w:p>
    <w:p w14:paraId="0E595321" w14:textId="77777777" w:rsidR="00701C24" w:rsidRDefault="00701C24" w:rsidP="00701C24">
      <w:pPr>
        <w:pStyle w:val="NormalWeb"/>
        <w:spacing w:before="0" w:beforeAutospacing="0" w:after="0" w:afterAutospacing="0"/>
        <w:jc w:val="right"/>
      </w:pPr>
      <w:bookmarkStart w:id="0" w:name="_Hlk162957313"/>
      <w:r>
        <w:rPr>
          <w:color w:val="000000"/>
        </w:rPr>
        <w:t>Silvia Argüello Vargas</w:t>
      </w:r>
      <w:r>
        <w:rPr>
          <w:rStyle w:val="Refdenotaalpie"/>
          <w:color w:val="000000"/>
        </w:rPr>
        <w:footnoteReference w:id="1"/>
      </w:r>
    </w:p>
    <w:p w14:paraId="13D6D77B" w14:textId="77777777" w:rsidR="00701C24" w:rsidRDefault="00701C24" w:rsidP="00701C24">
      <w:pPr>
        <w:pStyle w:val="NormalWeb"/>
        <w:spacing w:before="0" w:beforeAutospacing="0" w:after="0" w:afterAutospacing="0"/>
        <w:jc w:val="right"/>
      </w:pPr>
      <w:r>
        <w:rPr>
          <w:color w:val="000000"/>
        </w:rPr>
        <w:t>Viviana Salgado Silva</w:t>
      </w:r>
      <w:r>
        <w:rPr>
          <w:rStyle w:val="Refdenotaalpie"/>
          <w:color w:val="000000"/>
        </w:rPr>
        <w:footnoteReference w:id="2"/>
      </w:r>
    </w:p>
    <w:p w14:paraId="34154FE4" w14:textId="77777777" w:rsidR="00701C24" w:rsidRDefault="00701C24" w:rsidP="00701C24">
      <w:pPr>
        <w:pStyle w:val="NormalWeb"/>
        <w:spacing w:before="0" w:beforeAutospacing="0" w:after="160" w:afterAutospacing="0"/>
        <w:jc w:val="right"/>
      </w:pPr>
      <w:r>
        <w:rPr>
          <w:color w:val="000000"/>
        </w:rPr>
        <w:t>Luis Diego Soto Kiewit</w:t>
      </w:r>
      <w:r>
        <w:rPr>
          <w:rStyle w:val="Refdenotaalpie"/>
          <w:color w:val="000000"/>
        </w:rPr>
        <w:footnoteReference w:id="3"/>
      </w:r>
      <w:r>
        <w:rPr>
          <w:color w:val="000000"/>
        </w:rPr>
        <w:t xml:space="preserve"> </w:t>
      </w:r>
    </w:p>
    <w:p w14:paraId="7D146FD9" w14:textId="77777777" w:rsidR="00C27DA0" w:rsidRDefault="00C27DA0" w:rsidP="00C27DA0">
      <w:pPr>
        <w:jc w:val="right"/>
        <w:rPr>
          <w:rFonts w:ascii="Times New Roman" w:hAnsi="Times New Roman" w:cs="Times New Roman"/>
        </w:rPr>
      </w:pPr>
    </w:p>
    <w:p w14:paraId="035ABC36" w14:textId="7270954F" w:rsidR="008B758E" w:rsidRDefault="00C27DA0" w:rsidP="007E1B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ponencia</w:t>
      </w:r>
      <w:r w:rsidR="007E1BBA" w:rsidRPr="00C933C8">
        <w:rPr>
          <w:rFonts w:ascii="Times New Roman" w:hAnsi="Times New Roman" w:cs="Times New Roman"/>
        </w:rPr>
        <w:t xml:space="preserve"> responde a</w:t>
      </w:r>
      <w:r w:rsidR="007E1BBA" w:rsidRPr="00C933C8">
        <w:rPr>
          <w:rFonts w:ascii="Times New Roman" w:hAnsi="Times New Roman" w:cs="Times New Roman"/>
        </w:rPr>
        <w:t>l creciente interés en la interdisciplinariedad (ID) y la transdisciplinariedad (TD)</w:t>
      </w:r>
      <w:r w:rsidR="00296D6F">
        <w:rPr>
          <w:rFonts w:ascii="Times New Roman" w:hAnsi="Times New Roman" w:cs="Times New Roman"/>
        </w:rPr>
        <w:t xml:space="preserve"> en las instituciones de educación superior</w:t>
      </w:r>
      <w:r w:rsidR="007E1BBA" w:rsidRPr="00C933C8">
        <w:rPr>
          <w:rFonts w:ascii="Times New Roman" w:hAnsi="Times New Roman" w:cs="Times New Roman"/>
        </w:rPr>
        <w:t>,</w:t>
      </w:r>
      <w:r w:rsidR="007E1BBA" w:rsidRPr="00C933C8">
        <w:rPr>
          <w:rFonts w:ascii="Times New Roman" w:hAnsi="Times New Roman" w:cs="Times New Roman"/>
        </w:rPr>
        <w:t xml:space="preserve"> </w:t>
      </w:r>
      <w:r w:rsidR="00296D6F">
        <w:rPr>
          <w:rFonts w:ascii="Times New Roman" w:hAnsi="Times New Roman" w:cs="Times New Roman"/>
        </w:rPr>
        <w:t>específicamente obedece a</w:t>
      </w:r>
      <w:r w:rsidR="00A77AB2">
        <w:rPr>
          <w:rFonts w:ascii="Times New Roman" w:hAnsi="Times New Roman" w:cs="Times New Roman"/>
        </w:rPr>
        <w:t xml:space="preserve"> la necesidad </w:t>
      </w:r>
      <w:r w:rsidR="007E1BBA" w:rsidRPr="00C933C8">
        <w:rPr>
          <w:rFonts w:ascii="Times New Roman" w:hAnsi="Times New Roman" w:cs="Times New Roman"/>
        </w:rPr>
        <w:t xml:space="preserve">de orientar en </w:t>
      </w:r>
      <w:r w:rsidR="00A77AB2">
        <w:rPr>
          <w:rFonts w:ascii="Times New Roman" w:hAnsi="Times New Roman" w:cs="Times New Roman"/>
        </w:rPr>
        <w:t>los</w:t>
      </w:r>
      <w:r w:rsidR="007E1BBA" w:rsidRPr="00C933C8">
        <w:rPr>
          <w:rFonts w:ascii="Times New Roman" w:hAnsi="Times New Roman" w:cs="Times New Roman"/>
        </w:rPr>
        <w:t xml:space="preserve"> recursos disponibles para el desarrollo de este tipo de iniciativas</w:t>
      </w:r>
      <w:r w:rsidR="0020356E">
        <w:rPr>
          <w:rFonts w:ascii="Times New Roman" w:hAnsi="Times New Roman" w:cs="Times New Roman"/>
        </w:rPr>
        <w:t xml:space="preserve"> en el contexto costarricense</w:t>
      </w:r>
      <w:r w:rsidR="007E1BBA" w:rsidRPr="00C933C8">
        <w:rPr>
          <w:rFonts w:ascii="Times New Roman" w:hAnsi="Times New Roman" w:cs="Times New Roman"/>
        </w:rPr>
        <w:t xml:space="preserve">. </w:t>
      </w:r>
      <w:r w:rsidR="00296D6F">
        <w:rPr>
          <w:rFonts w:ascii="Times New Roman" w:hAnsi="Times New Roman" w:cs="Times New Roman"/>
        </w:rPr>
        <w:t>I</w:t>
      </w:r>
      <w:r w:rsidR="007E1BBA" w:rsidRPr="00C933C8">
        <w:rPr>
          <w:rFonts w:ascii="Times New Roman" w:hAnsi="Times New Roman" w:cs="Times New Roman"/>
        </w:rPr>
        <w:t xml:space="preserve">nteresa atender </w:t>
      </w:r>
      <w:r w:rsidR="00A77AB2">
        <w:rPr>
          <w:rFonts w:ascii="Times New Roman" w:hAnsi="Times New Roman" w:cs="Times New Roman"/>
        </w:rPr>
        <w:t>esa</w:t>
      </w:r>
      <w:r w:rsidR="007E1BBA" w:rsidRPr="00C933C8">
        <w:rPr>
          <w:rFonts w:ascii="Times New Roman" w:hAnsi="Times New Roman" w:cs="Times New Roman"/>
        </w:rPr>
        <w:t xml:space="preserve"> necesidad de acceso a recursos que permitan responder el “c</w:t>
      </w:r>
      <w:r w:rsidR="00A77AB2">
        <w:rPr>
          <w:rFonts w:ascii="Times New Roman" w:hAnsi="Times New Roman" w:cs="Times New Roman"/>
        </w:rPr>
        <w:t>o</w:t>
      </w:r>
      <w:r w:rsidR="007E1BBA" w:rsidRPr="00C933C8">
        <w:rPr>
          <w:rFonts w:ascii="Times New Roman" w:hAnsi="Times New Roman" w:cs="Times New Roman"/>
        </w:rPr>
        <w:t xml:space="preserve">mo”, es decir, </w:t>
      </w:r>
      <w:r w:rsidR="00296D6F">
        <w:rPr>
          <w:rFonts w:ascii="Times New Roman" w:hAnsi="Times New Roman" w:cs="Times New Roman"/>
        </w:rPr>
        <w:t xml:space="preserve">dar </w:t>
      </w:r>
      <w:r w:rsidR="007E1BBA" w:rsidRPr="00C933C8">
        <w:rPr>
          <w:rFonts w:ascii="Times New Roman" w:hAnsi="Times New Roman" w:cs="Times New Roman"/>
        </w:rPr>
        <w:t>acceso a trabajos y herramientas que contribuyan a los equipos o personas interesadas</w:t>
      </w:r>
      <w:r w:rsidR="00A77AB2">
        <w:rPr>
          <w:rFonts w:ascii="Times New Roman" w:hAnsi="Times New Roman" w:cs="Times New Roman"/>
        </w:rPr>
        <w:t xml:space="preserve"> en formular y desarrollar proyectos</w:t>
      </w:r>
      <w:r w:rsidR="00296D6F">
        <w:rPr>
          <w:rFonts w:ascii="Times New Roman" w:hAnsi="Times New Roman" w:cs="Times New Roman"/>
        </w:rPr>
        <w:t xml:space="preserve"> ID y TD</w:t>
      </w:r>
      <w:r w:rsidR="007E1BBA" w:rsidRPr="00C933C8">
        <w:rPr>
          <w:rFonts w:ascii="Times New Roman" w:hAnsi="Times New Roman" w:cs="Times New Roman"/>
        </w:rPr>
        <w:t>.</w:t>
      </w:r>
      <w:r w:rsidR="002035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 </w:t>
      </w:r>
      <w:r w:rsidR="00296D6F">
        <w:rPr>
          <w:rFonts w:ascii="Times New Roman" w:hAnsi="Times New Roman" w:cs="Times New Roman"/>
        </w:rPr>
        <w:t xml:space="preserve">reflexión busca </w:t>
      </w:r>
      <w:r w:rsidR="007E1BBA" w:rsidRPr="00C933C8">
        <w:rPr>
          <w:rFonts w:ascii="Times New Roman" w:hAnsi="Times New Roman" w:cs="Times New Roman"/>
        </w:rPr>
        <w:t xml:space="preserve">responder tres preguntas </w:t>
      </w:r>
      <w:r w:rsidR="0020356E">
        <w:rPr>
          <w:rFonts w:ascii="Times New Roman" w:hAnsi="Times New Roman" w:cs="Times New Roman"/>
        </w:rPr>
        <w:t>básicas</w:t>
      </w:r>
      <w:r w:rsidR="007E1BBA" w:rsidRPr="00C933C8">
        <w:rPr>
          <w:rFonts w:ascii="Times New Roman" w:hAnsi="Times New Roman" w:cs="Times New Roman"/>
        </w:rPr>
        <w:t xml:space="preserve">: </w:t>
      </w:r>
      <w:r w:rsidR="009628E7">
        <w:rPr>
          <w:rFonts w:ascii="Times New Roman" w:hAnsi="Times New Roman" w:cs="Times New Roman"/>
        </w:rPr>
        <w:t>la primera con una lógica más descriptiva es:</w:t>
      </w:r>
      <w:r w:rsidR="007E1BBA" w:rsidRPr="00C933C8">
        <w:rPr>
          <w:rFonts w:ascii="Times New Roman" w:hAnsi="Times New Roman" w:cs="Times New Roman"/>
        </w:rPr>
        <w:t xml:space="preserve"> ¿Qué recursos y herramientas pueden emplearse en proyectos colaborativos de ID y TD? </w:t>
      </w:r>
      <w:r w:rsidR="009628E7">
        <w:rPr>
          <w:rFonts w:ascii="Times New Roman" w:hAnsi="Times New Roman" w:cs="Times New Roman"/>
        </w:rPr>
        <w:t xml:space="preserve">la dos siguientes en una </w:t>
      </w:r>
      <w:r w:rsidR="00A77AB2">
        <w:rPr>
          <w:rFonts w:ascii="Times New Roman" w:hAnsi="Times New Roman" w:cs="Times New Roman"/>
        </w:rPr>
        <w:t>lógica</w:t>
      </w:r>
      <w:r w:rsidR="009628E7">
        <w:rPr>
          <w:rFonts w:ascii="Times New Roman" w:hAnsi="Times New Roman" w:cs="Times New Roman"/>
        </w:rPr>
        <w:t xml:space="preserve"> más reflexiva son:</w:t>
      </w:r>
      <w:r w:rsidR="007E1BBA" w:rsidRPr="00C933C8">
        <w:rPr>
          <w:rFonts w:ascii="Times New Roman" w:hAnsi="Times New Roman" w:cs="Times New Roman"/>
        </w:rPr>
        <w:t xml:space="preserve"> ¿Cuál es su utilidad práctica en el desarrollo de estos proyectos? y ¿</w:t>
      </w:r>
      <w:r w:rsidR="009628E7">
        <w:rPr>
          <w:rFonts w:ascii="Times New Roman" w:hAnsi="Times New Roman" w:cs="Times New Roman"/>
        </w:rPr>
        <w:t>Cuál es la importancia d</w:t>
      </w:r>
      <w:r w:rsidR="00296D6F">
        <w:rPr>
          <w:rFonts w:ascii="Times New Roman" w:hAnsi="Times New Roman" w:cs="Times New Roman"/>
        </w:rPr>
        <w:t>el contexto de producción y aplicación</w:t>
      </w:r>
      <w:r w:rsidR="007E1BBA" w:rsidRPr="00C933C8">
        <w:rPr>
          <w:rFonts w:ascii="Times New Roman" w:hAnsi="Times New Roman" w:cs="Times New Roman"/>
        </w:rPr>
        <w:t xml:space="preserve"> estos recursos?</w:t>
      </w:r>
      <w:r w:rsidR="0020356E">
        <w:rPr>
          <w:rFonts w:ascii="Times New Roman" w:hAnsi="Times New Roman" w:cs="Times New Roman"/>
        </w:rPr>
        <w:t xml:space="preserve"> </w:t>
      </w:r>
      <w:r w:rsidR="007E1BBA" w:rsidRPr="00C933C8">
        <w:rPr>
          <w:rFonts w:ascii="Times New Roman" w:hAnsi="Times New Roman" w:cs="Times New Roman"/>
        </w:rPr>
        <w:t>La sistematización</w:t>
      </w:r>
      <w:r w:rsidR="009628E7">
        <w:rPr>
          <w:rFonts w:ascii="Times New Roman" w:hAnsi="Times New Roman" w:cs="Times New Roman"/>
        </w:rPr>
        <w:t xml:space="preserve"> </w:t>
      </w:r>
      <w:r w:rsidR="007E1BBA" w:rsidRPr="00C933C8">
        <w:rPr>
          <w:rFonts w:ascii="Times New Roman" w:hAnsi="Times New Roman" w:cs="Times New Roman"/>
        </w:rPr>
        <w:t xml:space="preserve">de insumos prácticos se justifica en la </w:t>
      </w:r>
      <w:r w:rsidR="00DC465D">
        <w:rPr>
          <w:rFonts w:ascii="Times New Roman" w:hAnsi="Times New Roman" w:cs="Times New Roman"/>
        </w:rPr>
        <w:t>importancia</w:t>
      </w:r>
      <w:r w:rsidR="007E1BBA" w:rsidRPr="00C933C8">
        <w:rPr>
          <w:rFonts w:ascii="Times New Roman" w:hAnsi="Times New Roman" w:cs="Times New Roman"/>
        </w:rPr>
        <w:t xml:space="preserve"> de proporcionar orientación y herramientas a equipos multidisciplinarios que enfrentan desafíos en proyectos de investigación o extensión</w:t>
      </w:r>
      <w:r w:rsidR="005F0D0D">
        <w:rPr>
          <w:rFonts w:ascii="Times New Roman" w:hAnsi="Times New Roman" w:cs="Times New Roman"/>
        </w:rPr>
        <w:t xml:space="preserve"> ID o TD</w:t>
      </w:r>
      <w:r w:rsidR="007E1BBA" w:rsidRPr="00C933C8">
        <w:rPr>
          <w:rFonts w:ascii="Times New Roman" w:hAnsi="Times New Roman" w:cs="Times New Roman"/>
        </w:rPr>
        <w:t xml:space="preserve">. </w:t>
      </w:r>
      <w:r w:rsidR="00F40FEA">
        <w:rPr>
          <w:rFonts w:ascii="Times New Roman" w:hAnsi="Times New Roman" w:cs="Times New Roman"/>
        </w:rPr>
        <w:t>Adicionalmente reflexiona sobre una crítica que se realiza a los estudios sobre ID y TD</w:t>
      </w:r>
      <w:r w:rsidR="00DC465D">
        <w:rPr>
          <w:rFonts w:ascii="Times New Roman" w:hAnsi="Times New Roman" w:cs="Times New Roman"/>
        </w:rPr>
        <w:t>,</w:t>
      </w:r>
      <w:r w:rsidR="00F40FEA">
        <w:rPr>
          <w:rFonts w:ascii="Times New Roman" w:hAnsi="Times New Roman" w:cs="Times New Roman"/>
        </w:rPr>
        <w:t xml:space="preserve"> que se ejemplifica en la “paradoja de la bicicleta”, esto con el interés de responder esa línea de cuestionamientos y argumentar en favor de est</w:t>
      </w:r>
      <w:r w:rsidR="00DC465D">
        <w:rPr>
          <w:rFonts w:ascii="Times New Roman" w:hAnsi="Times New Roman" w:cs="Times New Roman"/>
        </w:rPr>
        <w:t>a</w:t>
      </w:r>
      <w:r w:rsidR="00F40FEA">
        <w:rPr>
          <w:rFonts w:ascii="Times New Roman" w:hAnsi="Times New Roman" w:cs="Times New Roman"/>
        </w:rPr>
        <w:t xml:space="preserve"> área de investigación</w:t>
      </w:r>
      <w:r w:rsidR="00A77AB2">
        <w:rPr>
          <w:rFonts w:ascii="Times New Roman" w:hAnsi="Times New Roman" w:cs="Times New Roman"/>
        </w:rPr>
        <w:t xml:space="preserve"> y la puesta a disposición de recursos para </w:t>
      </w:r>
      <w:r w:rsidR="00DC465D">
        <w:rPr>
          <w:rFonts w:ascii="Times New Roman" w:hAnsi="Times New Roman" w:cs="Times New Roman"/>
        </w:rPr>
        <w:t>apoyar es</w:t>
      </w:r>
      <w:r w:rsidR="00A77AB2">
        <w:rPr>
          <w:rFonts w:ascii="Times New Roman" w:hAnsi="Times New Roman" w:cs="Times New Roman"/>
        </w:rPr>
        <w:t xml:space="preserve"> tipo de iniciativas</w:t>
      </w:r>
      <w:r w:rsidR="00F40FEA">
        <w:rPr>
          <w:rFonts w:ascii="Times New Roman" w:hAnsi="Times New Roman" w:cs="Times New Roman"/>
        </w:rPr>
        <w:t>. Por último, s</w:t>
      </w:r>
      <w:r w:rsidR="007E1BBA" w:rsidRPr="00C933C8">
        <w:rPr>
          <w:rFonts w:ascii="Times New Roman" w:hAnsi="Times New Roman" w:cs="Times New Roman"/>
        </w:rPr>
        <w:t>e destaca la importancia de adaptar</w:t>
      </w:r>
      <w:r w:rsidR="009628E7">
        <w:rPr>
          <w:rFonts w:ascii="Times New Roman" w:hAnsi="Times New Roman" w:cs="Times New Roman"/>
        </w:rPr>
        <w:t xml:space="preserve"> o generar</w:t>
      </w:r>
      <w:r w:rsidR="007E1BBA" w:rsidRPr="00C933C8">
        <w:rPr>
          <w:rFonts w:ascii="Times New Roman" w:hAnsi="Times New Roman" w:cs="Times New Roman"/>
        </w:rPr>
        <w:t xml:space="preserve"> recursos </w:t>
      </w:r>
      <w:r w:rsidR="00F40FEA">
        <w:rPr>
          <w:rFonts w:ascii="Times New Roman" w:hAnsi="Times New Roman" w:cs="Times New Roman"/>
        </w:rPr>
        <w:t>en e</w:t>
      </w:r>
      <w:r w:rsidR="007E1BBA" w:rsidRPr="00C933C8">
        <w:rPr>
          <w:rFonts w:ascii="Times New Roman" w:hAnsi="Times New Roman" w:cs="Times New Roman"/>
        </w:rPr>
        <w:t>l contexto latinoamericano, ya que muchas de las herramientas disponibles están diseñadas para</w:t>
      </w:r>
      <w:r w:rsidR="007E1BBA" w:rsidRPr="00C933C8">
        <w:rPr>
          <w:rFonts w:ascii="Times New Roman" w:hAnsi="Times New Roman" w:cs="Times New Roman"/>
        </w:rPr>
        <w:t xml:space="preserve"> otros escenarios</w:t>
      </w:r>
      <w:r w:rsidR="007E1BBA" w:rsidRPr="00C933C8">
        <w:rPr>
          <w:rFonts w:ascii="Times New Roman" w:hAnsi="Times New Roman" w:cs="Times New Roman"/>
        </w:rPr>
        <w:t xml:space="preserve"> y pueden no ser totalmente aplicables en la realidad social, económica y cultural de la región.</w:t>
      </w:r>
      <w:r w:rsidR="009628E7">
        <w:rPr>
          <w:rFonts w:ascii="Times New Roman" w:hAnsi="Times New Roman" w:cs="Times New Roman"/>
        </w:rPr>
        <w:t xml:space="preserve"> </w:t>
      </w:r>
      <w:r w:rsidR="00A77AB2">
        <w:rPr>
          <w:rFonts w:ascii="Times New Roman" w:hAnsi="Times New Roman" w:cs="Times New Roman"/>
        </w:rPr>
        <w:t>Esta ponencia coloca a disposición insumos para la ID y TD, a la vez que reflexionar sobre su importancia y la necesidad de producción en el contexto latinoamericano.</w:t>
      </w:r>
    </w:p>
    <w:p w14:paraId="30908844" w14:textId="2BEE0F34" w:rsidR="00296D6F" w:rsidRPr="00994671" w:rsidRDefault="00994671" w:rsidP="007E1BBA">
      <w:pPr>
        <w:jc w:val="both"/>
        <w:rPr>
          <w:rFonts w:ascii="Times New Roman" w:hAnsi="Times New Roman" w:cs="Times New Roman"/>
          <w:b/>
          <w:bCs/>
        </w:rPr>
      </w:pPr>
      <w:r w:rsidRPr="00994671">
        <w:rPr>
          <w:rFonts w:ascii="Times New Roman" w:hAnsi="Times New Roman" w:cs="Times New Roman"/>
          <w:b/>
          <w:bCs/>
        </w:rPr>
        <w:t>Palabras Clave</w:t>
      </w:r>
    </w:p>
    <w:p w14:paraId="399D2E45" w14:textId="70DA9C48" w:rsidR="00296D6F" w:rsidRPr="00C933C8" w:rsidRDefault="0020356E" w:rsidP="007E1B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Ciencia, Tecnología y Sociedad,</w:t>
      </w:r>
      <w:r w:rsidR="00DC465D">
        <w:rPr>
          <w:rFonts w:ascii="Times New Roman" w:hAnsi="Times New Roman" w:cs="Times New Roman"/>
        </w:rPr>
        <w:t xml:space="preserve"> Multidisciplinariedad</w:t>
      </w:r>
      <w:r>
        <w:rPr>
          <w:rFonts w:ascii="Times New Roman" w:hAnsi="Times New Roman" w:cs="Times New Roman"/>
        </w:rPr>
        <w:t xml:space="preserve"> Interdisciplina</w:t>
      </w:r>
      <w:r w:rsidR="00DC465D">
        <w:rPr>
          <w:rFonts w:ascii="Times New Roman" w:hAnsi="Times New Roman" w:cs="Times New Roman"/>
        </w:rPr>
        <w:t>riedad</w:t>
      </w:r>
      <w:r>
        <w:rPr>
          <w:rFonts w:ascii="Times New Roman" w:hAnsi="Times New Roman" w:cs="Times New Roman"/>
        </w:rPr>
        <w:t>, Transdisciplina</w:t>
      </w:r>
      <w:r w:rsidR="00DC465D">
        <w:rPr>
          <w:rFonts w:ascii="Times New Roman" w:hAnsi="Times New Roman" w:cs="Times New Roman"/>
        </w:rPr>
        <w:t>riedad</w:t>
      </w:r>
      <w:r>
        <w:rPr>
          <w:rFonts w:ascii="Times New Roman" w:hAnsi="Times New Roman" w:cs="Times New Roman"/>
        </w:rPr>
        <w:t xml:space="preserve">, </w:t>
      </w:r>
      <w:r w:rsidR="00DC465D">
        <w:rPr>
          <w:rFonts w:ascii="Times New Roman" w:hAnsi="Times New Roman" w:cs="Times New Roman"/>
        </w:rPr>
        <w:t xml:space="preserve">América Latina. </w:t>
      </w:r>
      <w:bookmarkEnd w:id="0"/>
    </w:p>
    <w:sectPr w:rsidR="00296D6F" w:rsidRPr="00C933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E7BA6" w14:textId="77777777" w:rsidR="00D67FF7" w:rsidRDefault="00D67FF7" w:rsidP="0020356E">
      <w:pPr>
        <w:spacing w:after="0" w:line="240" w:lineRule="auto"/>
      </w:pPr>
      <w:r>
        <w:separator/>
      </w:r>
    </w:p>
  </w:endnote>
  <w:endnote w:type="continuationSeparator" w:id="0">
    <w:p w14:paraId="6B15BB12" w14:textId="77777777" w:rsidR="00D67FF7" w:rsidRDefault="00D67FF7" w:rsidP="00203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67F4E" w14:textId="77777777" w:rsidR="00D67FF7" w:rsidRDefault="00D67FF7" w:rsidP="0020356E">
      <w:pPr>
        <w:spacing w:after="0" w:line="240" w:lineRule="auto"/>
      </w:pPr>
      <w:r>
        <w:separator/>
      </w:r>
    </w:p>
  </w:footnote>
  <w:footnote w:type="continuationSeparator" w:id="0">
    <w:p w14:paraId="74856408" w14:textId="77777777" w:rsidR="00D67FF7" w:rsidRDefault="00D67FF7" w:rsidP="0020356E">
      <w:pPr>
        <w:spacing w:after="0" w:line="240" w:lineRule="auto"/>
      </w:pPr>
      <w:r>
        <w:continuationSeparator/>
      </w:r>
    </w:p>
  </w:footnote>
  <w:footnote w:id="1">
    <w:p w14:paraId="30A6BF3C" w14:textId="77777777" w:rsidR="00701C24" w:rsidRPr="00A415D7" w:rsidRDefault="00701C24" w:rsidP="00701C24">
      <w:pPr>
        <w:pStyle w:val="Textonotapie"/>
        <w:rPr>
          <w:rFonts w:ascii="Times New Roman" w:hAnsi="Times New Roman" w:cs="Times New Roman"/>
        </w:rPr>
      </w:pPr>
      <w:r w:rsidRPr="00A415D7">
        <w:rPr>
          <w:rStyle w:val="Refdenotaalpie"/>
          <w:rFonts w:ascii="Times New Roman" w:hAnsi="Times New Roman" w:cs="Times New Roman"/>
        </w:rPr>
        <w:footnoteRef/>
      </w:r>
      <w:r w:rsidRPr="00A415D7">
        <w:rPr>
          <w:rFonts w:ascii="Times New Roman" w:hAnsi="Times New Roman" w:cs="Times New Roman"/>
        </w:rPr>
        <w:t xml:space="preserve">Bióloga, </w:t>
      </w:r>
      <w:proofErr w:type="spellStart"/>
      <w:r w:rsidRPr="00A415D7">
        <w:rPr>
          <w:rFonts w:ascii="Times New Roman" w:hAnsi="Times New Roman" w:cs="Times New Roman"/>
        </w:rPr>
        <w:t>M.Sc</w:t>
      </w:r>
      <w:proofErr w:type="spellEnd"/>
      <w:r w:rsidRPr="00A415D7">
        <w:rPr>
          <w:rFonts w:ascii="Times New Roman" w:hAnsi="Times New Roman" w:cs="Times New Roman"/>
        </w:rPr>
        <w:t>. en Enfermedades Tropicales, Asesora Académica Rectoría</w:t>
      </w:r>
    </w:p>
    <w:p w14:paraId="08033FBC" w14:textId="77777777" w:rsidR="00701C24" w:rsidRPr="00A415D7" w:rsidRDefault="00701C24" w:rsidP="00701C24">
      <w:pPr>
        <w:pStyle w:val="Textonotapie"/>
        <w:rPr>
          <w:rFonts w:ascii="Times New Roman" w:hAnsi="Times New Roman" w:cs="Times New Roman"/>
          <w:lang w:val="es-ES"/>
        </w:rPr>
      </w:pPr>
      <w:r w:rsidRPr="00A415D7">
        <w:rPr>
          <w:rFonts w:ascii="Times New Roman" w:hAnsi="Times New Roman" w:cs="Times New Roman"/>
        </w:rPr>
        <w:t>Adjunta, Universidad Nacional, Costa Rica. Correo: silvia.arguello.vargas@una.ac.cr</w:t>
      </w:r>
    </w:p>
  </w:footnote>
  <w:footnote w:id="2">
    <w:p w14:paraId="7FB0C817" w14:textId="77777777" w:rsidR="00701C24" w:rsidRPr="00A415D7" w:rsidRDefault="00701C24" w:rsidP="00701C24">
      <w:pPr>
        <w:pStyle w:val="Textonotapie"/>
        <w:rPr>
          <w:rFonts w:ascii="Times New Roman" w:hAnsi="Times New Roman" w:cs="Times New Roman"/>
        </w:rPr>
      </w:pPr>
      <w:r w:rsidRPr="00A415D7">
        <w:rPr>
          <w:rStyle w:val="Refdenotaalpie"/>
          <w:rFonts w:ascii="Times New Roman" w:hAnsi="Times New Roman" w:cs="Times New Roman"/>
        </w:rPr>
        <w:footnoteRef/>
      </w:r>
      <w:r w:rsidRPr="00A415D7">
        <w:rPr>
          <w:rFonts w:ascii="Times New Roman" w:hAnsi="Times New Roman" w:cs="Times New Roman"/>
        </w:rPr>
        <w:t xml:space="preserve"> Bióloga, </w:t>
      </w:r>
      <w:proofErr w:type="spellStart"/>
      <w:r w:rsidRPr="00A415D7">
        <w:rPr>
          <w:rFonts w:ascii="Times New Roman" w:hAnsi="Times New Roman" w:cs="Times New Roman"/>
        </w:rPr>
        <w:t>M.Sc</w:t>
      </w:r>
      <w:proofErr w:type="spellEnd"/>
      <w:r w:rsidRPr="00A415D7">
        <w:rPr>
          <w:rFonts w:ascii="Times New Roman" w:hAnsi="Times New Roman" w:cs="Times New Roman"/>
        </w:rPr>
        <w:t>. en Máster en Gestión y Estudios Ambientales, Asesora Académica, Vicerrectoría de Investigación, Universidad Nacional, Costa Rica. Correo: viviana.salgado.silva@una.ac.cr</w:t>
      </w:r>
    </w:p>
  </w:footnote>
  <w:footnote w:id="3">
    <w:p w14:paraId="3BF90E6C" w14:textId="77777777" w:rsidR="00701C24" w:rsidRPr="00A415D7" w:rsidRDefault="00701C24" w:rsidP="00701C24">
      <w:pPr>
        <w:pStyle w:val="Textonotapie"/>
        <w:rPr>
          <w:rFonts w:ascii="Times New Roman" w:hAnsi="Times New Roman" w:cs="Times New Roman"/>
        </w:rPr>
      </w:pPr>
      <w:r w:rsidRPr="00A415D7">
        <w:rPr>
          <w:rStyle w:val="Refdenotaalpie"/>
          <w:rFonts w:ascii="Times New Roman" w:hAnsi="Times New Roman" w:cs="Times New Roman"/>
        </w:rPr>
        <w:footnoteRef/>
      </w:r>
      <w:r w:rsidRPr="00A415D7">
        <w:rPr>
          <w:rFonts w:ascii="Times New Roman" w:hAnsi="Times New Roman" w:cs="Times New Roman"/>
        </w:rPr>
        <w:t xml:space="preserve"> Sociólogo, M. Sc. en Planificación, Coordinador del Programa Ciencia, Tecnología y Sociedad</w:t>
      </w:r>
    </w:p>
    <w:p w14:paraId="5CAB06A5" w14:textId="77777777" w:rsidR="00701C24" w:rsidRPr="0020356E" w:rsidRDefault="00701C24" w:rsidP="00701C24">
      <w:pPr>
        <w:pStyle w:val="Textonotapie"/>
        <w:rPr>
          <w:lang w:val="es-ES"/>
        </w:rPr>
      </w:pPr>
      <w:r w:rsidRPr="00A415D7">
        <w:rPr>
          <w:rFonts w:ascii="Times New Roman" w:hAnsi="Times New Roman" w:cs="Times New Roman"/>
        </w:rPr>
        <w:t>de la Escuela de Sociología, Universidad Nacional, Costa Rica. Correo: luis.soto.kiewit@una.ac.cr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BA"/>
    <w:rsid w:val="00055281"/>
    <w:rsid w:val="0020356E"/>
    <w:rsid w:val="00296D6F"/>
    <w:rsid w:val="004E066E"/>
    <w:rsid w:val="00544EE1"/>
    <w:rsid w:val="00553CE0"/>
    <w:rsid w:val="005F0D0D"/>
    <w:rsid w:val="00606794"/>
    <w:rsid w:val="00701C24"/>
    <w:rsid w:val="007E1BBA"/>
    <w:rsid w:val="007F18AB"/>
    <w:rsid w:val="008B758E"/>
    <w:rsid w:val="009628E7"/>
    <w:rsid w:val="00994671"/>
    <w:rsid w:val="00A415D7"/>
    <w:rsid w:val="00A77AB2"/>
    <w:rsid w:val="00B32FDD"/>
    <w:rsid w:val="00B72BC7"/>
    <w:rsid w:val="00BC5C0F"/>
    <w:rsid w:val="00BD1C13"/>
    <w:rsid w:val="00C27DA0"/>
    <w:rsid w:val="00C933C8"/>
    <w:rsid w:val="00D67FF7"/>
    <w:rsid w:val="00DC465D"/>
    <w:rsid w:val="00EA4243"/>
    <w:rsid w:val="00F40FEA"/>
    <w:rsid w:val="00F8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0617"/>
  <w15:chartTrackingRefBased/>
  <w15:docId w15:val="{2E59D0A2-4068-4EB3-B18D-B85D4BC9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1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1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1B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1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1B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1B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1B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1B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1B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1B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1B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1B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1B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1BB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1B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1BB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1B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1B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1B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1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1B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1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1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1B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1BB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1BB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1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1BB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1BB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2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R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0356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356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03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4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76A7E-93C4-480F-B116-E3E399DA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SOTO  KIEWIT</dc:creator>
  <cp:keywords/>
  <dc:description/>
  <cp:lastModifiedBy>LUIS SOTO  KIEWIT</cp:lastModifiedBy>
  <cp:revision>2</cp:revision>
  <dcterms:created xsi:type="dcterms:W3CDTF">2024-04-02T19:49:00Z</dcterms:created>
  <dcterms:modified xsi:type="dcterms:W3CDTF">2024-04-02T19:49:00Z</dcterms:modified>
</cp:coreProperties>
</file>